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5A580" w14:textId="77777777" w:rsidR="002A0DDF" w:rsidRPr="00767DE0" w:rsidRDefault="002A0DDF" w:rsidP="002A0D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sz w:val="24"/>
          <w:szCs w:val="24"/>
          <w:lang w:val="tt-RU"/>
        </w:rPr>
        <w:t xml:space="preserve">Список </w:t>
      </w:r>
      <w:r w:rsidR="00732573" w:rsidRPr="00732573">
        <w:rPr>
          <w:rFonts w:ascii="Times New Roman" w:hAnsi="Times New Roman" w:cs="Times New Roman"/>
          <w:sz w:val="24"/>
          <w:szCs w:val="24"/>
        </w:rPr>
        <w:t>призеров и победителей</w:t>
      </w:r>
      <w:r w:rsidR="0073257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tt-RU"/>
        </w:rPr>
        <w:t>учеников</w:t>
      </w:r>
    </w:p>
    <w:p w14:paraId="178AE436" w14:textId="77777777" w:rsidR="002A0DDF" w:rsidRPr="00767DE0" w:rsidRDefault="002A0DDF" w:rsidP="002A0D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«Хузиахметовские чтения. Основные направления совершенствования средств и методов обучения и воспитания»-202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67DE0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661B4BF" w14:textId="77777777" w:rsidR="002A0DDF" w:rsidRDefault="002A0DDF" w:rsidP="002A0DDF">
      <w:pPr>
        <w:spacing w:after="0" w:line="240" w:lineRule="auto"/>
        <w:jc w:val="center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Секция : </w:t>
      </w:r>
      <w:r w:rsidRPr="002D20C1">
        <w:rPr>
          <w:rFonts w:ascii="Times New Roman" w:hAnsi="Times New Roman"/>
          <w:color w:val="0D0D0D"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sz w:val="24"/>
          <w:szCs w:val="24"/>
        </w:rPr>
        <w:t>«</w:t>
      </w:r>
      <w:r w:rsidRPr="00C00E43">
        <w:rPr>
          <w:rFonts w:ascii="Times New Roman" w:hAnsi="Times New Roman"/>
          <w:color w:val="0D0D0D"/>
          <w:sz w:val="24"/>
          <w:szCs w:val="24"/>
        </w:rPr>
        <w:t>Актуальные проблемы обучения и воспитания подрастающего поколения  в школе и вузе в контексте исследований и педагогической деятельности А.Н.Хузиахметова</w:t>
      </w:r>
      <w:r>
        <w:rPr>
          <w:rFonts w:ascii="Times New Roman" w:hAnsi="Times New Roman"/>
          <w:color w:val="0D0D0D"/>
          <w:sz w:val="24"/>
          <w:szCs w:val="24"/>
        </w:rPr>
        <w:t>»</w:t>
      </w:r>
    </w:p>
    <w:p w14:paraId="2D5FE804" w14:textId="77777777" w:rsidR="002A0DDF" w:rsidRDefault="002A0DDF" w:rsidP="002A0D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5614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"/>
        <w:gridCol w:w="1956"/>
        <w:gridCol w:w="2866"/>
        <w:gridCol w:w="2449"/>
        <w:gridCol w:w="1997"/>
        <w:gridCol w:w="1631"/>
        <w:gridCol w:w="2764"/>
        <w:gridCol w:w="1498"/>
      </w:tblGrid>
      <w:tr w:rsidR="00732573" w:rsidRPr="00A850B6" w14:paraId="095C108F" w14:textId="77777777" w:rsidTr="002465FC">
        <w:trPr>
          <w:trHeight w:val="570"/>
        </w:trPr>
        <w:tc>
          <w:tcPr>
            <w:tcW w:w="453" w:type="dxa"/>
          </w:tcPr>
          <w:p w14:paraId="5354B91E" w14:textId="77777777" w:rsidR="00732573" w:rsidRPr="00A850B6" w:rsidRDefault="00732573" w:rsidP="002F1F0C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EA1AA" w14:textId="77777777" w:rsidR="00732573" w:rsidRPr="00A850B6" w:rsidRDefault="00732573" w:rsidP="002F1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56" w:type="dxa"/>
          </w:tcPr>
          <w:p w14:paraId="079CFAEF" w14:textId="77777777" w:rsidR="00732573" w:rsidRPr="00A850B6" w:rsidRDefault="00732573" w:rsidP="002F1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ученика</w:t>
            </w:r>
          </w:p>
          <w:p w14:paraId="2C536630" w14:textId="77777777" w:rsidR="00732573" w:rsidRPr="00A850B6" w:rsidRDefault="00732573" w:rsidP="002F1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6" w:type="dxa"/>
          </w:tcPr>
          <w:p w14:paraId="1683FE3B" w14:textId="77777777" w:rsidR="00732573" w:rsidRPr="00A850B6" w:rsidRDefault="00732573" w:rsidP="002F1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14:paraId="60BCD926" w14:textId="77777777" w:rsidR="00732573" w:rsidRPr="00A850B6" w:rsidRDefault="00732573" w:rsidP="002F1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14:paraId="47E37E17" w14:textId="77777777" w:rsidR="00732573" w:rsidRPr="00A850B6" w:rsidRDefault="00732573" w:rsidP="002F1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14:paraId="7D6918C9" w14:textId="77777777" w:rsidR="00732573" w:rsidRPr="00A850B6" w:rsidRDefault="00732573" w:rsidP="002F1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</w:tcPr>
          <w:p w14:paraId="43E8CE75" w14:textId="77777777" w:rsidR="00732573" w:rsidRPr="00A850B6" w:rsidRDefault="00732573" w:rsidP="002F1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631" w:type="dxa"/>
          </w:tcPr>
          <w:p w14:paraId="554526A9" w14:textId="77777777" w:rsidR="00732573" w:rsidRPr="00A850B6" w:rsidRDefault="00732573" w:rsidP="002F1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764" w:type="dxa"/>
          </w:tcPr>
          <w:p w14:paraId="58E8F829" w14:textId="77777777" w:rsidR="00732573" w:rsidRPr="00A850B6" w:rsidRDefault="00732573" w:rsidP="002F1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Сот.тел., эл.адрес</w:t>
            </w:r>
          </w:p>
          <w:p w14:paraId="7C8523C5" w14:textId="77777777" w:rsidR="00732573" w:rsidRPr="00A850B6" w:rsidRDefault="00732573" w:rsidP="002F1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1ABA2578" w14:textId="77777777" w:rsidR="00732573" w:rsidRDefault="00732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14:paraId="723C2B75" w14:textId="77777777" w:rsidR="00732573" w:rsidRPr="00A850B6" w:rsidRDefault="00732573" w:rsidP="00732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73" w:rsidRPr="00A850B6" w14:paraId="1A558D35" w14:textId="77777777" w:rsidTr="002465FC">
        <w:trPr>
          <w:trHeight w:val="406"/>
        </w:trPr>
        <w:tc>
          <w:tcPr>
            <w:tcW w:w="453" w:type="dxa"/>
          </w:tcPr>
          <w:p w14:paraId="2BF3E48A" w14:textId="77777777" w:rsidR="00732573" w:rsidRPr="00A850B6" w:rsidRDefault="00732573" w:rsidP="002F1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6934A83" w14:textId="77777777" w:rsidR="00732573" w:rsidRPr="00A850B6" w:rsidRDefault="00732573" w:rsidP="002F1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14:paraId="1B9E6F44" w14:textId="77777777" w:rsidR="00732573" w:rsidRPr="00A850B6" w:rsidRDefault="00732573" w:rsidP="002F1F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 Богдан Радимович</w:t>
            </w:r>
          </w:p>
        </w:tc>
        <w:tc>
          <w:tcPr>
            <w:tcW w:w="2866" w:type="dxa"/>
          </w:tcPr>
          <w:p w14:paraId="281F37DB" w14:textId="77777777" w:rsidR="00732573" w:rsidRPr="00A850B6" w:rsidRDefault="00732573" w:rsidP="002F1F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422132,РТ,Кукморский район , с.Нижняя Русь, ул.Г.Ахметова,д.1а</w:t>
            </w:r>
          </w:p>
        </w:tc>
        <w:tc>
          <w:tcPr>
            <w:tcW w:w="2449" w:type="dxa"/>
          </w:tcPr>
          <w:p w14:paraId="50AE9038" w14:textId="77777777" w:rsidR="00732573" w:rsidRPr="00A850B6" w:rsidRDefault="00732573" w:rsidP="002F1F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МБОУ «СОШ им.П.Е.Воробьева с.Нижняя Русь»Кукморского района РТ</w:t>
            </w:r>
          </w:p>
        </w:tc>
        <w:tc>
          <w:tcPr>
            <w:tcW w:w="1997" w:type="dxa"/>
          </w:tcPr>
          <w:p w14:paraId="53DF8F02" w14:textId="77777777" w:rsidR="00732573" w:rsidRPr="007A0916" w:rsidRDefault="00732573" w:rsidP="00182884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A0916">
              <w:rPr>
                <w:rFonts w:ascii="Times New Roman" w:hAnsi="Times New Roman" w:cs="Times New Roman"/>
                <w:sz w:val="24"/>
                <w:szCs w:val="24"/>
              </w:rPr>
              <w:t>Математика и экология</w:t>
            </w:r>
          </w:p>
        </w:tc>
        <w:tc>
          <w:tcPr>
            <w:tcW w:w="1631" w:type="dxa"/>
          </w:tcPr>
          <w:p w14:paraId="427E1153" w14:textId="77777777" w:rsidR="00732573" w:rsidRPr="00A850B6" w:rsidRDefault="00732573" w:rsidP="00C62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Гайнутдинов Ирек Зиятдинович</w:t>
            </w:r>
          </w:p>
        </w:tc>
        <w:tc>
          <w:tcPr>
            <w:tcW w:w="2764" w:type="dxa"/>
          </w:tcPr>
          <w:p w14:paraId="796B6F92" w14:textId="77777777" w:rsidR="00732573" w:rsidRPr="00A850B6" w:rsidRDefault="00732573" w:rsidP="002F1F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irek</w:t>
            </w: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A850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gainutdinov</w:t>
            </w: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A850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50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498" w:type="dxa"/>
          </w:tcPr>
          <w:p w14:paraId="29A42CC0" w14:textId="77777777" w:rsidR="00732573" w:rsidRPr="00A850B6" w:rsidRDefault="00732573" w:rsidP="002F1F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32573" w:rsidRPr="00A850B6" w14:paraId="53A1E548" w14:textId="77777777" w:rsidTr="002465FC">
        <w:trPr>
          <w:trHeight w:val="565"/>
        </w:trPr>
        <w:tc>
          <w:tcPr>
            <w:tcW w:w="453" w:type="dxa"/>
          </w:tcPr>
          <w:p w14:paraId="5F16DA5B" w14:textId="77777777" w:rsidR="00732573" w:rsidRPr="00A850B6" w:rsidRDefault="00732573" w:rsidP="002F1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</w:tcPr>
          <w:p w14:paraId="0AC3C66E" w14:textId="77777777" w:rsidR="00732573" w:rsidRPr="00A850B6" w:rsidRDefault="00732573" w:rsidP="00F23A21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iCs/>
              </w:rPr>
            </w:pPr>
            <w:r w:rsidRPr="002A0DDF">
              <w:t>Никифорова Эльвина Геннадьевна</w:t>
            </w:r>
          </w:p>
          <w:p w14:paraId="13A0169F" w14:textId="77777777" w:rsidR="00732573" w:rsidRPr="00A850B6" w:rsidRDefault="00732573" w:rsidP="002F1F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08F20" w14:textId="77777777" w:rsidR="00732573" w:rsidRPr="00A850B6" w:rsidRDefault="00732573" w:rsidP="002F1F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FB5C2" w14:textId="77777777" w:rsidR="00732573" w:rsidRPr="00A850B6" w:rsidRDefault="00732573" w:rsidP="002F1F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6" w:type="dxa"/>
          </w:tcPr>
          <w:p w14:paraId="267CCC7D" w14:textId="77777777" w:rsidR="00732573" w:rsidRPr="00A850B6" w:rsidRDefault="00732573" w:rsidP="002F1F0C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</w:rPr>
              <w:t>422125, РТ, Кукморский район, с. Село-Чура, ул. Школьная, 1</w:t>
            </w:r>
          </w:p>
        </w:tc>
        <w:tc>
          <w:tcPr>
            <w:tcW w:w="2449" w:type="dxa"/>
          </w:tcPr>
          <w:p w14:paraId="1CBD984D" w14:textId="77777777" w:rsidR="00732573" w:rsidRPr="00A850B6" w:rsidRDefault="00732573" w:rsidP="002F1F0C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учреждение«Средняя общеобразовательная школа с. Село-Чура»Кукморского муниципального района Республики Татарстан</w:t>
            </w:r>
          </w:p>
        </w:tc>
        <w:tc>
          <w:tcPr>
            <w:tcW w:w="1997" w:type="dxa"/>
          </w:tcPr>
          <w:p w14:paraId="308880FD" w14:textId="77777777" w:rsidR="00732573" w:rsidRPr="007A0916" w:rsidRDefault="00732573" w:rsidP="002A0D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916">
              <w:rPr>
                <w:rFonts w:ascii="Times New Roman" w:hAnsi="Times New Roman" w:cs="Times New Roman"/>
                <w:bCs/>
                <w:sz w:val="24"/>
                <w:szCs w:val="24"/>
              </w:rPr>
              <w:t>Проблемы   при решении отрицательных чисел в изучении математики</w:t>
            </w:r>
          </w:p>
        </w:tc>
        <w:tc>
          <w:tcPr>
            <w:tcW w:w="1631" w:type="dxa"/>
          </w:tcPr>
          <w:p w14:paraId="7FC93A88" w14:textId="77777777" w:rsidR="00732573" w:rsidRPr="00A850B6" w:rsidRDefault="00732573" w:rsidP="002F1F0C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0B6">
              <w:rPr>
                <w:iCs/>
              </w:rPr>
              <w:t>Тукеева Эльмира Григорьевна</w:t>
            </w:r>
          </w:p>
        </w:tc>
        <w:tc>
          <w:tcPr>
            <w:tcW w:w="2764" w:type="dxa"/>
          </w:tcPr>
          <w:p w14:paraId="65D75E54" w14:textId="77777777" w:rsidR="00732573" w:rsidRPr="00A850B6" w:rsidRDefault="00732573" w:rsidP="002F1F0C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0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mira0206@yandex.ru</w:t>
            </w:r>
          </w:p>
        </w:tc>
        <w:tc>
          <w:tcPr>
            <w:tcW w:w="1498" w:type="dxa"/>
          </w:tcPr>
          <w:p w14:paraId="124A9E26" w14:textId="77777777" w:rsidR="00732573" w:rsidRPr="00A850B6" w:rsidRDefault="00732573" w:rsidP="00732573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465FC" w:rsidRPr="00A850B6" w14:paraId="05DB5A32" w14:textId="77777777" w:rsidTr="002465FC">
        <w:trPr>
          <w:trHeight w:val="565"/>
        </w:trPr>
        <w:tc>
          <w:tcPr>
            <w:tcW w:w="453" w:type="dxa"/>
          </w:tcPr>
          <w:p w14:paraId="0BC0BBDA" w14:textId="6618385F" w:rsidR="002465FC" w:rsidRDefault="002465FC" w:rsidP="0024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14:paraId="7BF34BF2" w14:textId="78F3E361" w:rsidR="002465FC" w:rsidRPr="002A0DDF" w:rsidRDefault="002465FC" w:rsidP="00F23A21">
            <w:pPr>
              <w:pStyle w:val="a4"/>
              <w:shd w:val="clear" w:color="auto" w:fill="FFFFFF"/>
              <w:spacing w:before="0" w:beforeAutospacing="0" w:after="0" w:afterAutospacing="0"/>
              <w:jc w:val="center"/>
            </w:pPr>
            <w:r w:rsidRPr="00B3796D">
              <w:rPr>
                <w:bCs/>
              </w:rPr>
              <w:t>Гайнутдинов Ильнур Ирекович</w:t>
            </w:r>
          </w:p>
        </w:tc>
        <w:tc>
          <w:tcPr>
            <w:tcW w:w="2866" w:type="dxa"/>
          </w:tcPr>
          <w:p w14:paraId="3F66F43A" w14:textId="77777777" w:rsidR="002465FC" w:rsidRPr="00B3796D" w:rsidRDefault="002465FC" w:rsidP="002465FC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6D">
              <w:rPr>
                <w:rFonts w:ascii="Times New Roman" w:hAnsi="Times New Roman" w:cs="Times New Roman"/>
                <w:sz w:val="24"/>
                <w:szCs w:val="24"/>
              </w:rPr>
              <w:t>422112, Республика Татарстан, Кукморский район, г. Кукмор, ул. Н.Баяна, д.40</w:t>
            </w:r>
          </w:p>
          <w:p w14:paraId="3FB57422" w14:textId="77777777" w:rsidR="002465FC" w:rsidRPr="00A850B6" w:rsidRDefault="002465FC" w:rsidP="002465FC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14:paraId="2F350183" w14:textId="6BB435CD" w:rsidR="002465FC" w:rsidRPr="00A850B6" w:rsidRDefault="002465FC" w:rsidP="002465FC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96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«Кукморская средняя школа №3» Кукморского муниципального района Республики Татарстан</w:t>
            </w:r>
          </w:p>
        </w:tc>
        <w:tc>
          <w:tcPr>
            <w:tcW w:w="1997" w:type="dxa"/>
          </w:tcPr>
          <w:p w14:paraId="1F87CB2B" w14:textId="0FE5E712" w:rsidR="002465FC" w:rsidRPr="007A0916" w:rsidRDefault="002465FC" w:rsidP="002465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916">
              <w:rPr>
                <w:rFonts w:ascii="Times New Roman" w:hAnsi="Times New Roman" w:cs="Times New Roman"/>
                <w:bCs/>
                <w:sz w:val="24"/>
                <w:szCs w:val="24"/>
              </w:rPr>
              <w:t>Интересные способы решений задач в математике</w:t>
            </w:r>
          </w:p>
        </w:tc>
        <w:tc>
          <w:tcPr>
            <w:tcW w:w="1631" w:type="dxa"/>
          </w:tcPr>
          <w:p w14:paraId="40DD9E83" w14:textId="77777777" w:rsidR="002465FC" w:rsidRDefault="002465FC" w:rsidP="002465FC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6D">
              <w:rPr>
                <w:rFonts w:ascii="Times New Roman" w:hAnsi="Times New Roman" w:cs="Times New Roman"/>
                <w:sz w:val="24"/>
                <w:szCs w:val="24"/>
              </w:rPr>
              <w:t>+7(843)-642-07-64;+7(843)-642-07-63</w:t>
            </w:r>
          </w:p>
          <w:p w14:paraId="3789FC86" w14:textId="5597EFF6" w:rsidR="00F23A21" w:rsidRPr="00A850B6" w:rsidRDefault="00F23A21" w:rsidP="002465FC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iCs/>
              </w:rPr>
            </w:pPr>
          </w:p>
        </w:tc>
        <w:tc>
          <w:tcPr>
            <w:tcW w:w="2764" w:type="dxa"/>
          </w:tcPr>
          <w:p w14:paraId="43A97A98" w14:textId="7AD5C09E" w:rsidR="002465FC" w:rsidRPr="00A850B6" w:rsidRDefault="002465FC" w:rsidP="002465FC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796D">
              <w:rPr>
                <w:rFonts w:ascii="Times New Roman" w:hAnsi="Times New Roman" w:cs="Times New Roman"/>
                <w:sz w:val="24"/>
                <w:szCs w:val="24"/>
              </w:rPr>
              <w:t>Антипова Эльмира  Викторовна</w:t>
            </w:r>
          </w:p>
        </w:tc>
        <w:tc>
          <w:tcPr>
            <w:tcW w:w="1498" w:type="dxa"/>
          </w:tcPr>
          <w:p w14:paraId="57D0F1DC" w14:textId="4C9E7860" w:rsidR="002465FC" w:rsidRDefault="002465FC" w:rsidP="002465FC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1C27F7" w:rsidRPr="00A850B6" w14:paraId="3686A296" w14:textId="77777777" w:rsidTr="002465FC">
        <w:trPr>
          <w:trHeight w:val="565"/>
        </w:trPr>
        <w:tc>
          <w:tcPr>
            <w:tcW w:w="453" w:type="dxa"/>
          </w:tcPr>
          <w:p w14:paraId="4EC0A8E4" w14:textId="4A377339" w:rsidR="001C27F7" w:rsidRDefault="001C27F7" w:rsidP="001C2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6" w:type="dxa"/>
          </w:tcPr>
          <w:p w14:paraId="501C0C84" w14:textId="10557A51" w:rsidR="001C27F7" w:rsidRPr="002A0DDF" w:rsidRDefault="001C27F7" w:rsidP="001C27F7">
            <w:pPr>
              <w:pStyle w:val="a4"/>
              <w:shd w:val="clear" w:color="auto" w:fill="FFFFFF"/>
              <w:spacing w:before="0" w:beforeAutospacing="0" w:after="0" w:afterAutospacing="0"/>
              <w:jc w:val="center"/>
            </w:pPr>
            <w:r w:rsidRPr="00A5451D">
              <w:rPr>
                <w:color w:val="000000"/>
                <w:lang w:bidi="en-US"/>
              </w:rPr>
              <w:t>Гайнутдинов И</w:t>
            </w:r>
            <w:r>
              <w:rPr>
                <w:color w:val="000000"/>
                <w:lang w:bidi="en-US"/>
              </w:rPr>
              <w:t xml:space="preserve">рбулат </w:t>
            </w:r>
            <w:r w:rsidRPr="00A5451D">
              <w:rPr>
                <w:color w:val="000000"/>
                <w:lang w:bidi="en-US"/>
              </w:rPr>
              <w:t>Ирекович</w:t>
            </w:r>
          </w:p>
        </w:tc>
        <w:tc>
          <w:tcPr>
            <w:tcW w:w="2866" w:type="dxa"/>
          </w:tcPr>
          <w:p w14:paraId="4733A97C" w14:textId="77777777" w:rsidR="001C27F7" w:rsidRPr="00B3796D" w:rsidRDefault="001C27F7" w:rsidP="001C27F7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6D">
              <w:rPr>
                <w:rFonts w:ascii="Times New Roman" w:hAnsi="Times New Roman" w:cs="Times New Roman"/>
                <w:sz w:val="24"/>
                <w:szCs w:val="24"/>
              </w:rPr>
              <w:t xml:space="preserve">422112, Республика Татарстан, Кукморский район, г. Кукмор, ул. </w:t>
            </w:r>
            <w:r w:rsidRPr="00B37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Н.Баяна, д.40</w:t>
            </w:r>
          </w:p>
          <w:p w14:paraId="5F190E0D" w14:textId="77777777" w:rsidR="001C27F7" w:rsidRPr="00A850B6" w:rsidRDefault="001C27F7" w:rsidP="001C27F7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14:paraId="5F3CEA5A" w14:textId="23F9CBA5" w:rsidR="001C27F7" w:rsidRPr="00A850B6" w:rsidRDefault="001C27F7" w:rsidP="001C27F7">
            <w:pPr>
              <w:tabs>
                <w:tab w:val="left" w:pos="4253"/>
              </w:tabs>
              <w:spacing w:after="0" w:line="240" w:lineRule="auto"/>
              <w:ind w:firstLine="709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общеобразовательное </w:t>
            </w:r>
            <w:r w:rsidRPr="00B37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«Кукморская средняя школа №3» Кукморского муниципального района Республики Татарстан</w:t>
            </w:r>
          </w:p>
        </w:tc>
        <w:tc>
          <w:tcPr>
            <w:tcW w:w="1997" w:type="dxa"/>
          </w:tcPr>
          <w:p w14:paraId="3EF77289" w14:textId="04C91944" w:rsidR="001C27F7" w:rsidRPr="007A0916" w:rsidRDefault="00657194" w:rsidP="001C27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Роль математики в жизни </w:t>
            </w:r>
          </w:p>
        </w:tc>
        <w:tc>
          <w:tcPr>
            <w:tcW w:w="1631" w:type="dxa"/>
          </w:tcPr>
          <w:p w14:paraId="29860122" w14:textId="77777777" w:rsidR="001C27F7" w:rsidRDefault="001C27F7" w:rsidP="001C27F7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6D">
              <w:rPr>
                <w:rFonts w:ascii="Times New Roman" w:hAnsi="Times New Roman" w:cs="Times New Roman"/>
                <w:sz w:val="24"/>
                <w:szCs w:val="24"/>
              </w:rPr>
              <w:t>+7(843)-642-07-64;+7(843)-</w:t>
            </w:r>
            <w:r w:rsidRPr="00B37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642-07-63</w:t>
            </w:r>
          </w:p>
          <w:p w14:paraId="35F1C491" w14:textId="3A42387D" w:rsidR="001C27F7" w:rsidRPr="00F23A21" w:rsidRDefault="001C27F7" w:rsidP="001C27F7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iCs/>
                <w:sz w:val="16"/>
                <w:szCs w:val="16"/>
              </w:rPr>
            </w:pPr>
          </w:p>
        </w:tc>
        <w:tc>
          <w:tcPr>
            <w:tcW w:w="2764" w:type="dxa"/>
          </w:tcPr>
          <w:p w14:paraId="170EBD81" w14:textId="71B53B98" w:rsidR="001C27F7" w:rsidRPr="00F23A21" w:rsidRDefault="001C27F7" w:rsidP="001C27F7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98" w:type="dxa"/>
          </w:tcPr>
          <w:p w14:paraId="2B88B4A3" w14:textId="0D254C10" w:rsidR="001C27F7" w:rsidRDefault="001C27F7" w:rsidP="001C27F7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14:paraId="04E5CDF5" w14:textId="77777777" w:rsidR="002A0DDF" w:rsidRDefault="002A0DDF" w:rsidP="002A0DDF"/>
    <w:p w14:paraId="7F1AD876" w14:textId="77777777" w:rsidR="002A0DDF" w:rsidRDefault="002A0DDF" w:rsidP="002A0DDF"/>
    <w:p w14:paraId="43EF2A5E" w14:textId="77777777" w:rsidR="00F14FE0" w:rsidRDefault="00F14FE0"/>
    <w:sectPr w:rsidR="00F14FE0" w:rsidSect="002A0DD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0DDF"/>
    <w:rsid w:val="00167EA9"/>
    <w:rsid w:val="00182884"/>
    <w:rsid w:val="001C27F7"/>
    <w:rsid w:val="002465FC"/>
    <w:rsid w:val="002A0DDF"/>
    <w:rsid w:val="0056142B"/>
    <w:rsid w:val="00657194"/>
    <w:rsid w:val="006B78E8"/>
    <w:rsid w:val="00732573"/>
    <w:rsid w:val="007A0916"/>
    <w:rsid w:val="00BA2BEA"/>
    <w:rsid w:val="00E5110B"/>
    <w:rsid w:val="00F14FE0"/>
    <w:rsid w:val="00F2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D9711"/>
  <w15:docId w15:val="{274E809B-50B2-4DE9-9195-E68786F3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FE0"/>
  </w:style>
  <w:style w:type="paragraph" w:styleId="1">
    <w:name w:val="heading 1"/>
    <w:next w:val="a"/>
    <w:link w:val="10"/>
    <w:uiPriority w:val="9"/>
    <w:unhideWhenUsed/>
    <w:qFormat/>
    <w:rsid w:val="002A0DDF"/>
    <w:pPr>
      <w:keepNext/>
      <w:keepLines/>
      <w:spacing w:after="4" w:line="268" w:lineRule="auto"/>
      <w:ind w:left="1232" w:right="1229" w:hanging="10"/>
      <w:jc w:val="center"/>
      <w:outlineLvl w:val="0"/>
    </w:pPr>
    <w:rPr>
      <w:rFonts w:ascii="Arial" w:eastAsia="Arial" w:hAnsi="Arial" w:cs="Arial"/>
      <w:b/>
      <w:color w:val="000000"/>
      <w:sz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0DDF"/>
    <w:rPr>
      <w:rFonts w:ascii="Arial" w:eastAsia="Arial" w:hAnsi="Arial" w:cs="Arial"/>
      <w:b/>
      <w:color w:val="000000"/>
      <w:sz w:val="24"/>
      <w:lang w:val="en-US" w:eastAsia="en-US"/>
    </w:rPr>
  </w:style>
  <w:style w:type="character" w:styleId="a3">
    <w:name w:val="Hyperlink"/>
    <w:uiPriority w:val="99"/>
    <w:rsid w:val="002A0DDF"/>
    <w:rPr>
      <w:color w:val="0000FF"/>
      <w:u w:val="single"/>
    </w:rPr>
  </w:style>
  <w:style w:type="paragraph" w:customStyle="1" w:styleId="11">
    <w:name w:val="Без интервала1"/>
    <w:rsid w:val="002A0DD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2A0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6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Ирек Гайнутдинов</cp:lastModifiedBy>
  <cp:revision>12</cp:revision>
  <dcterms:created xsi:type="dcterms:W3CDTF">2022-10-30T21:29:00Z</dcterms:created>
  <dcterms:modified xsi:type="dcterms:W3CDTF">2025-03-29T10:41:00Z</dcterms:modified>
</cp:coreProperties>
</file>